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6DCFCF" w14:textId="022DF392" w:rsidR="00E46B3F" w:rsidRDefault="00E46B3F" w:rsidP="00E46B3F">
      <w:pPr>
        <w:jc w:val="center"/>
        <w:rPr>
          <w:b/>
          <w:bCs/>
          <w:sz w:val="28"/>
          <w:szCs w:val="28"/>
        </w:rPr>
      </w:pPr>
      <w:r>
        <w:rPr>
          <w:b/>
          <w:bCs/>
          <w:sz w:val="28"/>
          <w:szCs w:val="28"/>
        </w:rPr>
        <w:t>Racism</w:t>
      </w:r>
      <w:bookmarkStart w:id="0" w:name="_GoBack"/>
      <w:bookmarkEnd w:id="0"/>
    </w:p>
    <w:p w14:paraId="1F402020" w14:textId="77777777" w:rsidR="00CA36C8" w:rsidRDefault="00CA36C8" w:rsidP="00CA36C8">
      <w:pPr>
        <w:numPr>
          <w:ilvl w:val="0"/>
          <w:numId w:val="1"/>
        </w:numPr>
        <w:rPr>
          <w:b/>
          <w:bCs/>
          <w:sz w:val="28"/>
          <w:szCs w:val="28"/>
        </w:rPr>
      </w:pPr>
      <w:r w:rsidRPr="00CA36C8">
        <w:rPr>
          <w:b/>
          <w:bCs/>
          <w:sz w:val="28"/>
          <w:szCs w:val="28"/>
        </w:rPr>
        <w:t>What are some ways that race has been used to rationalize inequality? How has race been used to shift attention (and responsibility) away from oppressors and toward the targets of oppression?</w:t>
      </w:r>
    </w:p>
    <w:p w14:paraId="299E1E5D" w14:textId="5F968351" w:rsidR="009906EB" w:rsidRDefault="00870A94" w:rsidP="009906EB">
      <w:pPr>
        <w:pStyle w:val="ListParagraph"/>
        <w:numPr>
          <w:ilvl w:val="2"/>
          <w:numId w:val="1"/>
        </w:numPr>
        <w:rPr>
          <w:sz w:val="28"/>
          <w:szCs w:val="28"/>
        </w:rPr>
      </w:pPr>
      <w:r w:rsidRPr="00870A94">
        <w:rPr>
          <w:sz w:val="28"/>
          <w:szCs w:val="28"/>
        </w:rPr>
        <w:t xml:space="preserve">Tomas Jefferson </w:t>
      </w:r>
    </w:p>
    <w:p w14:paraId="2C3895FD" w14:textId="30406229" w:rsidR="009906EB" w:rsidRPr="009906EB" w:rsidRDefault="009906EB" w:rsidP="009906EB">
      <w:pPr>
        <w:rPr>
          <w:sz w:val="28"/>
          <w:szCs w:val="28"/>
        </w:rPr>
      </w:pPr>
      <w:r>
        <w:rPr>
          <w:sz w:val="28"/>
          <w:szCs w:val="28"/>
        </w:rPr>
        <w:t xml:space="preserve">Some people erroneously view some races as being superior to others. </w:t>
      </w:r>
      <w:r w:rsidR="00A609D3">
        <w:rPr>
          <w:sz w:val="28"/>
          <w:szCs w:val="28"/>
        </w:rPr>
        <w:t>Rather than view oppression against certain races as a vice propagated by the oppressors, such individuals maintained that the victims’ troubles were as a result of their inherent inferiority. This is to say that they support the view that ‘inferior’ people were doomed to their face by virtue of being born into their races. This thought essentially victimizes the victim by shifting blame from the oppressor who is the real propagator of the vice.</w:t>
      </w:r>
    </w:p>
    <w:p w14:paraId="4DA8D2CD" w14:textId="77777777" w:rsidR="00CA36C8" w:rsidRPr="00CA36C8" w:rsidRDefault="00CA36C8" w:rsidP="00CA36C8">
      <w:pPr>
        <w:rPr>
          <w:b/>
          <w:bCs/>
          <w:sz w:val="28"/>
          <w:szCs w:val="28"/>
        </w:rPr>
      </w:pPr>
    </w:p>
    <w:p w14:paraId="60ABE933" w14:textId="77777777" w:rsidR="00CA36C8" w:rsidRPr="00CA36C8" w:rsidRDefault="00CA36C8" w:rsidP="00CA36C8">
      <w:pPr>
        <w:rPr>
          <w:b/>
          <w:bCs/>
          <w:sz w:val="28"/>
          <w:szCs w:val="28"/>
        </w:rPr>
      </w:pPr>
    </w:p>
    <w:p w14:paraId="3E1E247E" w14:textId="77777777" w:rsidR="00CA36C8" w:rsidRPr="00CA36C8" w:rsidRDefault="00CA36C8" w:rsidP="00CA36C8">
      <w:pPr>
        <w:numPr>
          <w:ilvl w:val="0"/>
          <w:numId w:val="1"/>
        </w:numPr>
        <w:rPr>
          <w:b/>
          <w:bCs/>
          <w:sz w:val="28"/>
          <w:szCs w:val="28"/>
        </w:rPr>
      </w:pPr>
      <w:r w:rsidRPr="00CA36C8">
        <w:rPr>
          <w:b/>
          <w:bCs/>
          <w:sz w:val="28"/>
          <w:szCs w:val="28"/>
        </w:rPr>
        <w:t>Why was it not slavery but freedom and the notion that “all men are created equal” that created a moral contradiction in colonial America, and how did race help resolve that contradiction?</w:t>
      </w:r>
    </w:p>
    <w:p w14:paraId="256ABCE2" w14:textId="77777777" w:rsidR="00F02903" w:rsidRDefault="00870A94" w:rsidP="00DE4AB0">
      <w:pPr>
        <w:pStyle w:val="ListParagraph"/>
        <w:numPr>
          <w:ilvl w:val="2"/>
          <w:numId w:val="1"/>
        </w:numPr>
        <w:rPr>
          <w:b/>
          <w:bCs/>
          <w:sz w:val="28"/>
          <w:szCs w:val="28"/>
        </w:rPr>
      </w:pPr>
      <w:r>
        <w:rPr>
          <w:b/>
          <w:bCs/>
          <w:sz w:val="28"/>
          <w:szCs w:val="28"/>
        </w:rPr>
        <w:t xml:space="preserve">The problem is that </w:t>
      </w:r>
      <w:r w:rsidR="00DE4AB0">
        <w:rPr>
          <w:b/>
          <w:bCs/>
          <w:sz w:val="28"/>
          <w:szCs w:val="28"/>
        </w:rPr>
        <w:t>African American has been considered as a slave but they notion “All men are created equal” created contradiction with the black folks who were in the United States.</w:t>
      </w:r>
    </w:p>
    <w:p w14:paraId="1DED8A0B" w14:textId="46093910" w:rsidR="002B16B0" w:rsidRPr="00A609D3" w:rsidRDefault="009906EB" w:rsidP="00F02903">
      <w:pPr>
        <w:rPr>
          <w:bCs/>
          <w:sz w:val="28"/>
          <w:szCs w:val="28"/>
        </w:rPr>
      </w:pPr>
      <w:r>
        <w:rPr>
          <w:bCs/>
          <w:sz w:val="28"/>
          <w:szCs w:val="28"/>
        </w:rPr>
        <w:t>Despite subscribing to the generally accepted notion that all men are created equal, some white supremacists in the American colonial era held the view that this only applied to particular races. Their failure to recognize the equality of all races was a huge paradox considering their selective application of the seemingly good-intentioned ‘equality of all men.’</w:t>
      </w:r>
      <w:r w:rsidR="00A609D3">
        <w:rPr>
          <w:bCs/>
          <w:sz w:val="28"/>
          <w:szCs w:val="28"/>
        </w:rPr>
        <w:t xml:space="preserve"> In the case of African Americans, the need for cheap labor, particularly with the growth of the industrial age, made such assumptions convenient to the white supremacists hence the continued racial prejudice against the blacks during this period.</w:t>
      </w:r>
    </w:p>
    <w:sectPr w:rsidR="002B16B0" w:rsidRPr="00A609D3" w:rsidSect="00F02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907A4"/>
    <w:multiLevelType w:val="multilevel"/>
    <w:tmpl w:val="9392F11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6C8"/>
    <w:rsid w:val="00167D85"/>
    <w:rsid w:val="001B039C"/>
    <w:rsid w:val="005A2C0C"/>
    <w:rsid w:val="00803F62"/>
    <w:rsid w:val="008346DA"/>
    <w:rsid w:val="00835558"/>
    <w:rsid w:val="008362E4"/>
    <w:rsid w:val="00870A94"/>
    <w:rsid w:val="009906EB"/>
    <w:rsid w:val="00A609D3"/>
    <w:rsid w:val="00CA36C8"/>
    <w:rsid w:val="00DD7774"/>
    <w:rsid w:val="00DE4AB0"/>
    <w:rsid w:val="00E46B3F"/>
    <w:rsid w:val="00F02666"/>
    <w:rsid w:val="00F029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6E52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62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135397">
      <w:bodyDiv w:val="1"/>
      <w:marLeft w:val="0"/>
      <w:marRight w:val="0"/>
      <w:marTop w:val="0"/>
      <w:marBottom w:val="0"/>
      <w:divBdr>
        <w:top w:val="none" w:sz="0" w:space="0" w:color="auto"/>
        <w:left w:val="none" w:sz="0" w:space="0" w:color="auto"/>
        <w:bottom w:val="none" w:sz="0" w:space="0" w:color="auto"/>
        <w:right w:val="none" w:sz="0" w:space="0" w:color="auto"/>
      </w:divBdr>
    </w:div>
    <w:div w:id="562180380">
      <w:bodyDiv w:val="1"/>
      <w:marLeft w:val="0"/>
      <w:marRight w:val="0"/>
      <w:marTop w:val="0"/>
      <w:marBottom w:val="0"/>
      <w:divBdr>
        <w:top w:val="none" w:sz="0" w:space="0" w:color="auto"/>
        <w:left w:val="none" w:sz="0" w:space="0" w:color="auto"/>
        <w:bottom w:val="none" w:sz="0" w:space="0" w:color="auto"/>
        <w:right w:val="none" w:sz="0" w:space="0" w:color="auto"/>
      </w:divBdr>
    </w:div>
    <w:div w:id="7598403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 abdallah</dc:creator>
  <cp:keywords/>
  <dc:description/>
  <cp:lastModifiedBy>taifa</cp:lastModifiedBy>
  <cp:revision>2</cp:revision>
  <dcterms:created xsi:type="dcterms:W3CDTF">2017-12-02T08:30:00Z</dcterms:created>
  <dcterms:modified xsi:type="dcterms:W3CDTF">2017-12-02T08:30:00Z</dcterms:modified>
</cp:coreProperties>
</file>